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79" w:rsidRDefault="00BF7485" w:rsidP="00BF748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14400" cy="1356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A_329.jpgXtra Super Sm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485" w:rsidRDefault="00BF7485" w:rsidP="00BF748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F7485" w:rsidRPr="00BF7485" w:rsidRDefault="00BF7485" w:rsidP="00BF748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485">
        <w:rPr>
          <w:rFonts w:ascii="Arial" w:hAnsi="Arial" w:cs="Arial"/>
          <w:b/>
          <w:sz w:val="20"/>
          <w:szCs w:val="20"/>
        </w:rPr>
        <w:t>Board of Directors Meeting</w:t>
      </w:r>
    </w:p>
    <w:p w:rsidR="00A6654A" w:rsidRDefault="00772733" w:rsidP="00BF748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Early Bird Room, </w:t>
      </w:r>
      <w:r w:rsidR="0092175C">
        <w:rPr>
          <w:rFonts w:ascii="Arial" w:hAnsi="Arial" w:cs="Arial"/>
          <w:sz w:val="20"/>
          <w:szCs w:val="20"/>
        </w:rPr>
        <w:t xml:space="preserve">Historic Davenport Hotel, </w:t>
      </w:r>
      <w:r>
        <w:rPr>
          <w:rFonts w:ascii="Arial" w:hAnsi="Arial" w:cs="Arial"/>
          <w:sz w:val="20"/>
          <w:szCs w:val="20"/>
        </w:rPr>
        <w:t>Spokane, WA</w:t>
      </w:r>
    </w:p>
    <w:p w:rsidR="00BF7485" w:rsidRDefault="0092175C" w:rsidP="00BF748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27</w:t>
      </w:r>
      <w:r w:rsidR="00137D90">
        <w:rPr>
          <w:rFonts w:ascii="Arial" w:hAnsi="Arial" w:cs="Arial"/>
          <w:sz w:val="20"/>
          <w:szCs w:val="20"/>
        </w:rPr>
        <w:t>, 201</w:t>
      </w:r>
      <w:r>
        <w:rPr>
          <w:rFonts w:ascii="Arial" w:hAnsi="Arial" w:cs="Arial"/>
          <w:sz w:val="20"/>
          <w:szCs w:val="20"/>
        </w:rPr>
        <w:t>6</w:t>
      </w:r>
    </w:p>
    <w:p w:rsidR="00BF7485" w:rsidRDefault="0092175C" w:rsidP="00BF748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4:00</w:t>
      </w:r>
      <w:r w:rsidR="00FE4FE6">
        <w:rPr>
          <w:rFonts w:ascii="Arial" w:hAnsi="Arial" w:cs="Arial"/>
          <w:sz w:val="20"/>
          <w:szCs w:val="20"/>
        </w:rPr>
        <w:t xml:space="preserve">pm – </w:t>
      </w:r>
      <w:r>
        <w:rPr>
          <w:rFonts w:ascii="Arial" w:hAnsi="Arial" w:cs="Arial"/>
          <w:sz w:val="20"/>
          <w:szCs w:val="20"/>
        </w:rPr>
        <w:t>6:00</w:t>
      </w:r>
      <w:r w:rsidR="00FE4FE6">
        <w:rPr>
          <w:rFonts w:ascii="Arial" w:hAnsi="Arial" w:cs="Arial"/>
          <w:sz w:val="20"/>
          <w:szCs w:val="20"/>
        </w:rPr>
        <w:t>pm</w:t>
      </w:r>
    </w:p>
    <w:p w:rsidR="00BF7485" w:rsidRDefault="00BF7485" w:rsidP="00BF748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F7485" w:rsidRDefault="00BF7485" w:rsidP="00BF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BF7485" w:rsidRPr="00BF7485" w:rsidRDefault="00BF7485" w:rsidP="00BF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485">
        <w:rPr>
          <w:rFonts w:ascii="Arial" w:hAnsi="Arial" w:cs="Arial"/>
          <w:b/>
          <w:sz w:val="20"/>
          <w:szCs w:val="20"/>
        </w:rPr>
        <w:t>Mission Statement</w:t>
      </w:r>
    </w:p>
    <w:p w:rsidR="00BF7485" w:rsidRDefault="00BF7485" w:rsidP="00BF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Washington Library Association provides essential resources, support and advocacy </w:t>
      </w:r>
    </w:p>
    <w:p w:rsidR="00BF7485" w:rsidRDefault="00BF7485" w:rsidP="00BF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libraries and the people who make them great.</w:t>
      </w:r>
    </w:p>
    <w:p w:rsidR="00BF7485" w:rsidRDefault="00BF7485" w:rsidP="00BF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BF7485" w:rsidRPr="00BF7485" w:rsidRDefault="00BF7485" w:rsidP="00BF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485">
        <w:rPr>
          <w:rFonts w:ascii="Arial" w:hAnsi="Arial" w:cs="Arial"/>
          <w:b/>
          <w:sz w:val="20"/>
          <w:szCs w:val="20"/>
        </w:rPr>
        <w:t>Core Values</w:t>
      </w:r>
    </w:p>
    <w:p w:rsidR="00BF7485" w:rsidRDefault="00BF7485" w:rsidP="00BF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Public Good, Community, Integrity, Professionalism, Responsiveness, </w:t>
      </w:r>
    </w:p>
    <w:p w:rsidR="00BF7485" w:rsidRDefault="00BF7485" w:rsidP="00BF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Inclusivity, Education, Intellectual Freedom, Leadership</w:t>
      </w:r>
    </w:p>
    <w:p w:rsidR="00BF7485" w:rsidRDefault="00BF7485" w:rsidP="00BF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BF7485" w:rsidRDefault="00BF7485" w:rsidP="00BF748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F7485" w:rsidRPr="00BF7485" w:rsidRDefault="00BF7485" w:rsidP="00BF748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7485">
        <w:rPr>
          <w:rFonts w:ascii="Arial" w:hAnsi="Arial" w:cs="Arial"/>
          <w:b/>
          <w:sz w:val="28"/>
          <w:szCs w:val="28"/>
        </w:rPr>
        <w:t>AGENDA</w:t>
      </w:r>
    </w:p>
    <w:p w:rsidR="00BF7485" w:rsidRDefault="00BF7485" w:rsidP="00BF748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F7485" w:rsidRPr="00BF7485" w:rsidRDefault="00BF7485" w:rsidP="00672552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0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BF7485">
        <w:rPr>
          <w:rFonts w:ascii="Arial" w:hAnsi="Arial" w:cs="Arial"/>
          <w:b/>
          <w:color w:val="FFFFFF" w:themeColor="background1"/>
          <w:sz w:val="20"/>
          <w:szCs w:val="20"/>
        </w:rPr>
        <w:t>WELCOME &amp; OVERVIEW</w:t>
      </w:r>
    </w:p>
    <w:p w:rsidR="00BF7485" w:rsidRDefault="00BF7485" w:rsidP="00BF7485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BF7485" w:rsidRPr="0034208C" w:rsidRDefault="00BF7485" w:rsidP="00BF748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0"/>
          <w:szCs w:val="20"/>
        </w:rPr>
      </w:pPr>
      <w:r w:rsidRPr="0034208C">
        <w:rPr>
          <w:rFonts w:ascii="Arial" w:hAnsi="Arial" w:cs="Arial"/>
          <w:b/>
          <w:sz w:val="20"/>
          <w:szCs w:val="20"/>
        </w:rPr>
        <w:t xml:space="preserve"> Welcome – </w:t>
      </w:r>
      <w:r w:rsidR="00E2026B">
        <w:rPr>
          <w:rFonts w:ascii="Arial" w:hAnsi="Arial" w:cs="Arial"/>
          <w:b/>
          <w:sz w:val="20"/>
          <w:szCs w:val="20"/>
        </w:rPr>
        <w:t>Darcy Brixey</w:t>
      </w:r>
      <w:r w:rsidR="00E2026B">
        <w:rPr>
          <w:rFonts w:ascii="Arial" w:hAnsi="Arial" w:cs="Arial"/>
          <w:b/>
          <w:sz w:val="20"/>
          <w:szCs w:val="20"/>
        </w:rPr>
        <w:tab/>
      </w:r>
      <w:r w:rsidRPr="0034208C">
        <w:rPr>
          <w:rFonts w:ascii="Arial" w:hAnsi="Arial" w:cs="Arial"/>
          <w:b/>
          <w:sz w:val="20"/>
          <w:szCs w:val="20"/>
        </w:rPr>
        <w:tab/>
      </w:r>
      <w:r w:rsidRPr="0034208C">
        <w:rPr>
          <w:rFonts w:ascii="Arial" w:hAnsi="Arial" w:cs="Arial"/>
          <w:b/>
          <w:sz w:val="20"/>
          <w:szCs w:val="20"/>
        </w:rPr>
        <w:tab/>
      </w:r>
      <w:r w:rsidRPr="0034208C">
        <w:rPr>
          <w:rFonts w:ascii="Arial" w:hAnsi="Arial" w:cs="Arial"/>
          <w:b/>
          <w:sz w:val="20"/>
          <w:szCs w:val="20"/>
        </w:rPr>
        <w:tab/>
      </w:r>
      <w:r w:rsidRPr="0034208C">
        <w:rPr>
          <w:rFonts w:ascii="Arial" w:hAnsi="Arial" w:cs="Arial"/>
          <w:b/>
          <w:sz w:val="20"/>
          <w:szCs w:val="20"/>
        </w:rPr>
        <w:tab/>
      </w:r>
      <w:r w:rsidRPr="0034208C">
        <w:rPr>
          <w:rFonts w:ascii="Arial" w:hAnsi="Arial" w:cs="Arial"/>
          <w:b/>
          <w:sz w:val="20"/>
          <w:szCs w:val="20"/>
        </w:rPr>
        <w:tab/>
      </w:r>
      <w:r w:rsidRPr="0034208C">
        <w:rPr>
          <w:rFonts w:ascii="Arial" w:hAnsi="Arial" w:cs="Arial"/>
          <w:b/>
          <w:sz w:val="20"/>
          <w:szCs w:val="20"/>
        </w:rPr>
        <w:tab/>
      </w:r>
    </w:p>
    <w:p w:rsidR="00BF7485" w:rsidRDefault="00BF7485" w:rsidP="00BF748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Call to Order</w:t>
      </w:r>
    </w:p>
    <w:p w:rsidR="00BF7485" w:rsidRDefault="00BF7485" w:rsidP="00BF7485">
      <w:pPr>
        <w:spacing w:after="0"/>
        <w:rPr>
          <w:rFonts w:ascii="Arial" w:hAnsi="Arial" w:cs="Arial"/>
          <w:sz w:val="20"/>
          <w:szCs w:val="20"/>
        </w:rPr>
      </w:pPr>
    </w:p>
    <w:p w:rsidR="00137D90" w:rsidRPr="00B147A6" w:rsidRDefault="00BF7485" w:rsidP="00B147A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0"/>
          <w:szCs w:val="20"/>
        </w:rPr>
      </w:pPr>
      <w:r w:rsidRPr="0034208C">
        <w:rPr>
          <w:rFonts w:ascii="Arial" w:hAnsi="Arial" w:cs="Arial"/>
          <w:b/>
          <w:sz w:val="20"/>
          <w:szCs w:val="20"/>
        </w:rPr>
        <w:t xml:space="preserve">President’s Report – </w:t>
      </w:r>
      <w:r w:rsidR="00E2026B">
        <w:rPr>
          <w:rFonts w:ascii="Arial" w:hAnsi="Arial" w:cs="Arial"/>
          <w:b/>
          <w:sz w:val="20"/>
          <w:szCs w:val="20"/>
        </w:rPr>
        <w:t>Darcy Brixey</w:t>
      </w:r>
      <w:r w:rsidR="00644AFA" w:rsidRPr="00B147A6">
        <w:rPr>
          <w:rFonts w:ascii="Arial" w:hAnsi="Arial" w:cs="Arial"/>
          <w:sz w:val="20"/>
          <w:szCs w:val="20"/>
        </w:rPr>
        <w:t xml:space="preserve"> </w:t>
      </w:r>
      <w:r w:rsidRPr="00B147A6">
        <w:rPr>
          <w:rFonts w:ascii="Arial" w:hAnsi="Arial" w:cs="Arial"/>
          <w:sz w:val="20"/>
          <w:szCs w:val="20"/>
        </w:rPr>
        <w:tab/>
      </w:r>
      <w:r w:rsidRPr="00B147A6">
        <w:rPr>
          <w:rFonts w:ascii="Arial" w:hAnsi="Arial" w:cs="Arial"/>
          <w:b/>
          <w:sz w:val="20"/>
          <w:szCs w:val="20"/>
        </w:rPr>
        <w:tab/>
      </w:r>
      <w:r w:rsidRPr="00B147A6">
        <w:rPr>
          <w:rFonts w:ascii="Arial" w:hAnsi="Arial" w:cs="Arial"/>
          <w:b/>
          <w:sz w:val="20"/>
          <w:szCs w:val="20"/>
        </w:rPr>
        <w:tab/>
      </w:r>
      <w:r w:rsidRPr="00B147A6">
        <w:rPr>
          <w:rFonts w:ascii="Arial" w:hAnsi="Arial" w:cs="Arial"/>
          <w:b/>
          <w:sz w:val="20"/>
          <w:szCs w:val="20"/>
        </w:rPr>
        <w:tab/>
      </w:r>
      <w:r w:rsidRPr="00B147A6">
        <w:rPr>
          <w:rFonts w:ascii="Arial" w:hAnsi="Arial" w:cs="Arial"/>
          <w:b/>
          <w:sz w:val="20"/>
          <w:szCs w:val="20"/>
        </w:rPr>
        <w:tab/>
      </w:r>
      <w:r w:rsidR="00E2026B" w:rsidRPr="00B147A6">
        <w:rPr>
          <w:rFonts w:ascii="Arial" w:hAnsi="Arial" w:cs="Arial"/>
          <w:b/>
          <w:sz w:val="20"/>
          <w:szCs w:val="20"/>
        </w:rPr>
        <w:t xml:space="preserve">            </w:t>
      </w:r>
    </w:p>
    <w:p w:rsidR="00BE459A" w:rsidRPr="0092175C" w:rsidRDefault="0092175C" w:rsidP="0092175C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  <w:sz w:val="20"/>
          <w:szCs w:val="20"/>
        </w:rPr>
      </w:pPr>
      <w:r w:rsidRPr="0092175C">
        <w:rPr>
          <w:rFonts w:ascii="Arial" w:hAnsi="Arial" w:cs="Arial"/>
          <w:sz w:val="20"/>
          <w:szCs w:val="20"/>
        </w:rPr>
        <w:t>Introduction of new Board Members</w:t>
      </w:r>
    </w:p>
    <w:p w:rsidR="0092175C" w:rsidRPr="0092175C" w:rsidRDefault="0092175C" w:rsidP="0092175C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Committee Chairs – Brianna Hoffman</w:t>
      </w:r>
    </w:p>
    <w:p w:rsidR="00BE459A" w:rsidRPr="00E44906" w:rsidRDefault="00BE459A" w:rsidP="00E44906">
      <w:pPr>
        <w:spacing w:after="0"/>
        <w:ind w:left="1080"/>
        <w:rPr>
          <w:rFonts w:ascii="Arial" w:hAnsi="Arial" w:cs="Arial"/>
          <w:sz w:val="20"/>
          <w:szCs w:val="20"/>
        </w:rPr>
      </w:pPr>
    </w:p>
    <w:p w:rsidR="00BF7485" w:rsidRPr="0034208C" w:rsidRDefault="00BF7485" w:rsidP="00BF748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0"/>
          <w:szCs w:val="20"/>
        </w:rPr>
      </w:pPr>
      <w:r w:rsidRPr="0034208C">
        <w:rPr>
          <w:rFonts w:ascii="Arial" w:hAnsi="Arial" w:cs="Arial"/>
          <w:b/>
          <w:sz w:val="20"/>
          <w:szCs w:val="20"/>
        </w:rPr>
        <w:t xml:space="preserve">Executive Director Update – </w:t>
      </w:r>
      <w:r w:rsidR="0092175C">
        <w:rPr>
          <w:rFonts w:ascii="Arial" w:hAnsi="Arial" w:cs="Arial"/>
          <w:b/>
          <w:sz w:val="20"/>
          <w:szCs w:val="20"/>
        </w:rPr>
        <w:t>Louise S. Miller</w:t>
      </w:r>
      <w:r w:rsidRPr="0034208C">
        <w:rPr>
          <w:rFonts w:ascii="Arial" w:hAnsi="Arial" w:cs="Arial"/>
          <w:b/>
          <w:sz w:val="20"/>
          <w:szCs w:val="20"/>
        </w:rPr>
        <w:t xml:space="preserve">, </w:t>
      </w:r>
      <w:r w:rsidR="0092175C">
        <w:rPr>
          <w:rFonts w:ascii="Arial" w:hAnsi="Arial" w:cs="Arial"/>
          <w:b/>
          <w:sz w:val="20"/>
          <w:szCs w:val="20"/>
        </w:rPr>
        <w:t xml:space="preserve">MA, </w:t>
      </w:r>
      <w:r w:rsidRPr="0034208C">
        <w:rPr>
          <w:rFonts w:ascii="Arial" w:hAnsi="Arial" w:cs="Arial"/>
          <w:b/>
          <w:sz w:val="20"/>
          <w:szCs w:val="20"/>
        </w:rPr>
        <w:t>CAE</w:t>
      </w:r>
      <w:r w:rsidRPr="0034208C">
        <w:rPr>
          <w:rFonts w:ascii="Arial" w:hAnsi="Arial" w:cs="Arial"/>
          <w:b/>
          <w:sz w:val="20"/>
          <w:szCs w:val="20"/>
        </w:rPr>
        <w:tab/>
      </w:r>
      <w:r w:rsidRPr="0034208C">
        <w:rPr>
          <w:rFonts w:ascii="Arial" w:hAnsi="Arial" w:cs="Arial"/>
          <w:b/>
          <w:sz w:val="20"/>
          <w:szCs w:val="20"/>
        </w:rPr>
        <w:tab/>
      </w:r>
      <w:r w:rsidRPr="0034208C">
        <w:rPr>
          <w:rFonts w:ascii="Arial" w:hAnsi="Arial" w:cs="Arial"/>
          <w:b/>
          <w:sz w:val="20"/>
          <w:szCs w:val="20"/>
        </w:rPr>
        <w:tab/>
      </w:r>
    </w:p>
    <w:p w:rsidR="00FE4FE6" w:rsidRPr="00006E70" w:rsidRDefault="0034208C" w:rsidP="0092175C">
      <w:pPr>
        <w:spacing w:after="0"/>
        <w:ind w:left="1080"/>
        <w:rPr>
          <w:rFonts w:ascii="Arial" w:hAnsi="Arial" w:cs="Arial"/>
          <w:i/>
          <w:sz w:val="20"/>
          <w:szCs w:val="20"/>
        </w:rPr>
      </w:pPr>
      <w:r w:rsidRPr="00006E70">
        <w:rPr>
          <w:rFonts w:ascii="Arial" w:hAnsi="Arial" w:cs="Arial"/>
          <w:i/>
          <w:sz w:val="20"/>
          <w:szCs w:val="20"/>
        </w:rPr>
        <w:t>(See Dashboard Report)</w:t>
      </w:r>
    </w:p>
    <w:p w:rsidR="00BF7485" w:rsidRPr="00BF7485" w:rsidRDefault="00BF7485" w:rsidP="00BF7485">
      <w:pPr>
        <w:pStyle w:val="ListParagraph"/>
        <w:rPr>
          <w:rFonts w:ascii="Arial" w:hAnsi="Arial" w:cs="Arial"/>
          <w:sz w:val="20"/>
          <w:szCs w:val="20"/>
        </w:rPr>
      </w:pPr>
    </w:p>
    <w:p w:rsidR="00BF7485" w:rsidRPr="00672552" w:rsidRDefault="00BF7485" w:rsidP="00672552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0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672552">
        <w:rPr>
          <w:rFonts w:ascii="Arial" w:hAnsi="Arial" w:cs="Arial"/>
          <w:b/>
          <w:color w:val="FFFFFF" w:themeColor="background1"/>
          <w:sz w:val="20"/>
          <w:szCs w:val="20"/>
        </w:rPr>
        <w:t>STRATEGIC REVIEW and DISCUSSIONS</w:t>
      </w:r>
    </w:p>
    <w:p w:rsidR="00BF7485" w:rsidRDefault="00BF7485" w:rsidP="00BF7485">
      <w:pPr>
        <w:spacing w:after="0"/>
        <w:rPr>
          <w:rFonts w:ascii="Arial" w:hAnsi="Arial" w:cs="Arial"/>
          <w:sz w:val="20"/>
          <w:szCs w:val="20"/>
        </w:rPr>
      </w:pPr>
    </w:p>
    <w:p w:rsidR="00BF7485" w:rsidRPr="00177160" w:rsidRDefault="0034208C" w:rsidP="0034208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177160">
        <w:rPr>
          <w:rFonts w:ascii="Arial" w:hAnsi="Arial" w:cs="Arial"/>
          <w:b/>
          <w:sz w:val="20"/>
          <w:szCs w:val="20"/>
        </w:rPr>
        <w:t xml:space="preserve"> Membership – </w:t>
      </w:r>
      <w:r w:rsidR="00C56287" w:rsidRPr="00177160">
        <w:rPr>
          <w:rFonts w:ascii="Arial" w:hAnsi="Arial" w:cs="Arial"/>
          <w:b/>
          <w:sz w:val="20"/>
          <w:szCs w:val="20"/>
        </w:rPr>
        <w:t>J</w:t>
      </w:r>
      <w:r w:rsidR="00177160" w:rsidRPr="00177160">
        <w:rPr>
          <w:rFonts w:ascii="Arial" w:hAnsi="Arial" w:cs="Arial"/>
          <w:b/>
          <w:sz w:val="20"/>
          <w:szCs w:val="20"/>
        </w:rPr>
        <w:t>osephine</w:t>
      </w:r>
      <w:r w:rsidR="00C56287" w:rsidRPr="00177160">
        <w:rPr>
          <w:rFonts w:ascii="Arial" w:hAnsi="Arial" w:cs="Arial"/>
          <w:b/>
          <w:sz w:val="20"/>
          <w:szCs w:val="20"/>
        </w:rPr>
        <w:t xml:space="preserve"> Camarillo</w:t>
      </w:r>
      <w:r w:rsidRPr="00177160">
        <w:rPr>
          <w:rFonts w:ascii="Arial" w:hAnsi="Arial" w:cs="Arial"/>
          <w:b/>
          <w:sz w:val="20"/>
          <w:szCs w:val="20"/>
        </w:rPr>
        <w:t xml:space="preserve"> </w:t>
      </w:r>
      <w:r w:rsidRPr="00177160">
        <w:rPr>
          <w:rFonts w:ascii="Arial" w:hAnsi="Arial" w:cs="Arial"/>
          <w:sz w:val="20"/>
          <w:szCs w:val="20"/>
        </w:rPr>
        <w:tab/>
      </w:r>
      <w:r w:rsidRPr="00177160">
        <w:rPr>
          <w:rFonts w:ascii="Arial" w:hAnsi="Arial" w:cs="Arial"/>
          <w:sz w:val="20"/>
          <w:szCs w:val="20"/>
        </w:rPr>
        <w:tab/>
      </w:r>
    </w:p>
    <w:p w:rsidR="0034208C" w:rsidRPr="00177160" w:rsidRDefault="00177160" w:rsidP="00712B5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b/>
          <w:i/>
          <w:sz w:val="20"/>
          <w:szCs w:val="20"/>
        </w:rPr>
      </w:pPr>
      <w:r w:rsidRPr="00177160">
        <w:rPr>
          <w:rFonts w:ascii="Arial" w:hAnsi="Arial" w:cs="Arial"/>
          <w:sz w:val="20"/>
          <w:szCs w:val="20"/>
        </w:rPr>
        <w:t>Update</w:t>
      </w:r>
      <w:r w:rsidR="00E2026B" w:rsidRPr="00177160">
        <w:rPr>
          <w:rFonts w:ascii="Arial" w:hAnsi="Arial" w:cs="Arial"/>
          <w:sz w:val="20"/>
          <w:szCs w:val="20"/>
        </w:rPr>
        <w:tab/>
      </w:r>
      <w:r w:rsidR="00E2026B" w:rsidRPr="00177160">
        <w:rPr>
          <w:rFonts w:ascii="Arial" w:hAnsi="Arial" w:cs="Arial"/>
          <w:sz w:val="20"/>
          <w:szCs w:val="20"/>
        </w:rPr>
        <w:tab/>
      </w:r>
      <w:r w:rsidR="0034208C" w:rsidRPr="00177160">
        <w:rPr>
          <w:rFonts w:ascii="Arial" w:hAnsi="Arial" w:cs="Arial"/>
          <w:sz w:val="20"/>
          <w:szCs w:val="20"/>
        </w:rPr>
        <w:tab/>
      </w:r>
      <w:r w:rsidR="00E66BDE" w:rsidRPr="00177160">
        <w:rPr>
          <w:rFonts w:ascii="Arial" w:hAnsi="Arial" w:cs="Arial"/>
          <w:sz w:val="20"/>
          <w:szCs w:val="20"/>
        </w:rPr>
        <w:tab/>
      </w:r>
      <w:r w:rsidR="00E66BDE" w:rsidRPr="00177160">
        <w:rPr>
          <w:rFonts w:ascii="Arial" w:hAnsi="Arial" w:cs="Arial"/>
          <w:sz w:val="20"/>
          <w:szCs w:val="20"/>
        </w:rPr>
        <w:tab/>
      </w:r>
    </w:p>
    <w:p w:rsidR="0034208C" w:rsidRPr="00177160" w:rsidRDefault="0034208C" w:rsidP="0034208C">
      <w:pPr>
        <w:spacing w:after="0"/>
        <w:ind w:left="1080"/>
        <w:rPr>
          <w:rFonts w:ascii="Arial" w:hAnsi="Arial" w:cs="Arial"/>
          <w:sz w:val="20"/>
          <w:szCs w:val="20"/>
        </w:rPr>
      </w:pPr>
    </w:p>
    <w:p w:rsidR="00E2026B" w:rsidRPr="00177160" w:rsidRDefault="0034208C" w:rsidP="00E2026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177160">
        <w:rPr>
          <w:rFonts w:ascii="Arial" w:hAnsi="Arial" w:cs="Arial"/>
          <w:b/>
          <w:sz w:val="20"/>
          <w:szCs w:val="20"/>
        </w:rPr>
        <w:t>Marketing &amp; Communication</w:t>
      </w:r>
      <w:r w:rsidR="00177160" w:rsidRPr="00177160">
        <w:rPr>
          <w:rFonts w:ascii="Arial" w:hAnsi="Arial" w:cs="Arial"/>
          <w:b/>
          <w:sz w:val="20"/>
          <w:szCs w:val="20"/>
        </w:rPr>
        <w:t>s</w:t>
      </w:r>
      <w:r w:rsidRPr="00177160">
        <w:rPr>
          <w:rFonts w:ascii="Arial" w:hAnsi="Arial" w:cs="Arial"/>
          <w:b/>
          <w:sz w:val="20"/>
          <w:szCs w:val="20"/>
        </w:rPr>
        <w:t xml:space="preserve"> – </w:t>
      </w:r>
      <w:r w:rsidR="00E2026B" w:rsidRPr="00177160">
        <w:rPr>
          <w:rFonts w:ascii="Arial" w:hAnsi="Arial" w:cs="Arial"/>
          <w:b/>
          <w:sz w:val="20"/>
          <w:szCs w:val="20"/>
        </w:rPr>
        <w:t>R</w:t>
      </w:r>
      <w:r w:rsidR="00177160" w:rsidRPr="00177160">
        <w:rPr>
          <w:rFonts w:ascii="Arial" w:hAnsi="Arial" w:cs="Arial"/>
          <w:b/>
          <w:sz w:val="20"/>
          <w:szCs w:val="20"/>
        </w:rPr>
        <w:t>ichard</w:t>
      </w:r>
      <w:r w:rsidR="00E2026B" w:rsidRPr="00177160">
        <w:rPr>
          <w:rFonts w:ascii="Arial" w:hAnsi="Arial" w:cs="Arial"/>
          <w:b/>
          <w:sz w:val="20"/>
          <w:szCs w:val="20"/>
        </w:rPr>
        <w:t xml:space="preserve"> Counsil</w:t>
      </w:r>
      <w:r w:rsidR="00845C7D" w:rsidRPr="00177160">
        <w:rPr>
          <w:rFonts w:ascii="Arial" w:hAnsi="Arial" w:cs="Arial"/>
          <w:b/>
          <w:sz w:val="20"/>
          <w:szCs w:val="20"/>
        </w:rPr>
        <w:tab/>
      </w:r>
    </w:p>
    <w:p w:rsidR="00672552" w:rsidRPr="00177160" w:rsidRDefault="00177160" w:rsidP="00177160">
      <w:pPr>
        <w:pStyle w:val="ListParagraph"/>
        <w:numPr>
          <w:ilvl w:val="0"/>
          <w:numId w:val="42"/>
        </w:numPr>
        <w:spacing w:after="0"/>
        <w:rPr>
          <w:rFonts w:ascii="Arial" w:hAnsi="Arial" w:cs="Arial"/>
          <w:sz w:val="20"/>
          <w:szCs w:val="20"/>
        </w:rPr>
      </w:pPr>
      <w:r w:rsidRPr="00177160">
        <w:rPr>
          <w:rFonts w:ascii="Arial" w:hAnsi="Arial" w:cs="Arial"/>
          <w:sz w:val="20"/>
          <w:szCs w:val="20"/>
        </w:rPr>
        <w:t>Update</w:t>
      </w:r>
    </w:p>
    <w:p w:rsidR="00177160" w:rsidRPr="00177160" w:rsidRDefault="00177160" w:rsidP="00177160">
      <w:pPr>
        <w:pStyle w:val="ListParagraph"/>
        <w:spacing w:after="0"/>
        <w:ind w:left="1440"/>
        <w:rPr>
          <w:rFonts w:ascii="Arial" w:hAnsi="Arial" w:cs="Arial"/>
          <w:sz w:val="20"/>
          <w:szCs w:val="20"/>
        </w:rPr>
      </w:pPr>
    </w:p>
    <w:p w:rsidR="00177160" w:rsidRPr="00177160" w:rsidRDefault="00177160" w:rsidP="0034208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20"/>
          <w:szCs w:val="20"/>
        </w:rPr>
      </w:pPr>
      <w:r w:rsidRPr="00177160">
        <w:rPr>
          <w:rFonts w:ascii="Arial" w:hAnsi="Arial" w:cs="Arial"/>
          <w:b/>
          <w:sz w:val="20"/>
          <w:szCs w:val="20"/>
        </w:rPr>
        <w:t>Scholarship Committee – Leah Griffin (on behalf of Anne Bingham)</w:t>
      </w:r>
    </w:p>
    <w:p w:rsidR="00177160" w:rsidRPr="00177160" w:rsidRDefault="00177160" w:rsidP="00177160">
      <w:pPr>
        <w:pStyle w:val="ListParagraph"/>
        <w:spacing w:after="0"/>
        <w:ind w:left="1080"/>
        <w:rPr>
          <w:rFonts w:ascii="Arial" w:hAnsi="Arial" w:cs="Arial"/>
          <w:b/>
          <w:sz w:val="20"/>
          <w:szCs w:val="20"/>
        </w:rPr>
      </w:pPr>
    </w:p>
    <w:p w:rsidR="00177160" w:rsidRPr="00177160" w:rsidRDefault="00177160" w:rsidP="0034208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20"/>
          <w:szCs w:val="20"/>
        </w:rPr>
      </w:pPr>
      <w:r w:rsidRPr="00177160">
        <w:rPr>
          <w:rFonts w:ascii="Arial" w:hAnsi="Arial" w:cs="Arial"/>
          <w:b/>
          <w:sz w:val="20"/>
          <w:szCs w:val="20"/>
        </w:rPr>
        <w:t>Legislative Committee Reports – Nancy Ledeboer</w:t>
      </w:r>
    </w:p>
    <w:p w:rsidR="00177160" w:rsidRDefault="00177160" w:rsidP="00177160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Library Legislative Day – Christine Peck</w:t>
      </w:r>
    </w:p>
    <w:p w:rsidR="00177160" w:rsidRPr="00177160" w:rsidRDefault="00177160" w:rsidP="00177160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Legislative Planning Committee End-of-Session Report – John Sheller</w:t>
      </w:r>
    </w:p>
    <w:p w:rsidR="00177160" w:rsidRDefault="00177160" w:rsidP="00177160">
      <w:pPr>
        <w:pStyle w:val="ListParagraph"/>
        <w:spacing w:after="0"/>
        <w:ind w:left="1080"/>
        <w:rPr>
          <w:rFonts w:ascii="Arial" w:hAnsi="Arial" w:cs="Arial"/>
          <w:b/>
          <w:color w:val="FF0000"/>
          <w:sz w:val="20"/>
          <w:szCs w:val="20"/>
        </w:rPr>
      </w:pPr>
    </w:p>
    <w:p w:rsidR="00177160" w:rsidRPr="00177160" w:rsidRDefault="00177160" w:rsidP="00177160">
      <w:pPr>
        <w:pStyle w:val="ListParagraph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</w:p>
    <w:p w:rsidR="0034208C" w:rsidRPr="00177160" w:rsidRDefault="0034208C" w:rsidP="0034208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20"/>
          <w:szCs w:val="20"/>
        </w:rPr>
      </w:pPr>
      <w:r w:rsidRPr="00177160">
        <w:rPr>
          <w:rFonts w:ascii="Arial" w:hAnsi="Arial" w:cs="Arial"/>
          <w:b/>
          <w:sz w:val="20"/>
          <w:szCs w:val="20"/>
        </w:rPr>
        <w:lastRenderedPageBreak/>
        <w:t xml:space="preserve">Professional Development </w:t>
      </w:r>
      <w:r w:rsidR="00E66BDE" w:rsidRPr="00177160">
        <w:rPr>
          <w:rFonts w:ascii="Arial" w:hAnsi="Arial" w:cs="Arial"/>
          <w:b/>
          <w:sz w:val="20"/>
          <w:szCs w:val="20"/>
        </w:rPr>
        <w:tab/>
      </w:r>
      <w:r w:rsidR="00E66BDE" w:rsidRPr="00177160">
        <w:rPr>
          <w:rFonts w:ascii="Arial" w:hAnsi="Arial" w:cs="Arial"/>
          <w:b/>
          <w:sz w:val="20"/>
          <w:szCs w:val="20"/>
        </w:rPr>
        <w:tab/>
      </w:r>
      <w:r w:rsidR="00E66BDE" w:rsidRPr="00177160">
        <w:rPr>
          <w:rFonts w:ascii="Arial" w:hAnsi="Arial" w:cs="Arial"/>
          <w:b/>
          <w:sz w:val="20"/>
          <w:szCs w:val="20"/>
        </w:rPr>
        <w:tab/>
      </w:r>
      <w:r w:rsidR="00E66BDE" w:rsidRPr="00177160">
        <w:rPr>
          <w:rFonts w:ascii="Arial" w:hAnsi="Arial" w:cs="Arial"/>
          <w:b/>
          <w:sz w:val="20"/>
          <w:szCs w:val="20"/>
        </w:rPr>
        <w:tab/>
      </w:r>
      <w:r w:rsidR="00E66BDE" w:rsidRPr="00177160">
        <w:rPr>
          <w:rFonts w:ascii="Arial" w:hAnsi="Arial" w:cs="Arial"/>
          <w:b/>
          <w:sz w:val="20"/>
          <w:szCs w:val="20"/>
        </w:rPr>
        <w:tab/>
      </w:r>
      <w:r w:rsidR="00E66BDE" w:rsidRPr="00177160">
        <w:rPr>
          <w:rFonts w:ascii="Arial" w:hAnsi="Arial" w:cs="Arial"/>
          <w:b/>
          <w:sz w:val="20"/>
          <w:szCs w:val="20"/>
        </w:rPr>
        <w:tab/>
      </w:r>
    </w:p>
    <w:p w:rsidR="00C56287" w:rsidRPr="00D00DE0" w:rsidRDefault="00177160" w:rsidP="00177160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177160">
        <w:rPr>
          <w:rFonts w:ascii="Arial" w:hAnsi="Arial" w:cs="Arial"/>
          <w:sz w:val="20"/>
          <w:szCs w:val="20"/>
        </w:rPr>
        <w:t>WALE Conference – Kate Laughlin and Brian</w:t>
      </w:r>
      <w:r w:rsidRPr="00177160">
        <w:rPr>
          <w:rFonts w:ascii="Arial" w:hAnsi="Arial" w:cs="Arial"/>
          <w:color w:val="FF0000"/>
          <w:sz w:val="20"/>
          <w:szCs w:val="20"/>
        </w:rPr>
        <w:t xml:space="preserve"> </w:t>
      </w:r>
      <w:r w:rsidR="00115725" w:rsidRPr="00115725">
        <w:rPr>
          <w:rFonts w:ascii="Arial" w:hAnsi="Arial" w:cs="Arial"/>
          <w:sz w:val="20"/>
          <w:szCs w:val="20"/>
        </w:rPr>
        <w:t>Hulsey</w:t>
      </w:r>
    </w:p>
    <w:p w:rsidR="00177160" w:rsidRPr="00D00DE0" w:rsidRDefault="00177160" w:rsidP="00177160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D00DE0">
        <w:rPr>
          <w:rFonts w:ascii="Arial" w:hAnsi="Arial" w:cs="Arial"/>
          <w:sz w:val="20"/>
          <w:szCs w:val="20"/>
        </w:rPr>
        <w:t>WLMA Unconference – Kate Laughlin and Craig Seasholes</w:t>
      </w:r>
    </w:p>
    <w:p w:rsidR="00E44906" w:rsidRPr="00D00DE0" w:rsidRDefault="00E2026B" w:rsidP="00177160">
      <w:pPr>
        <w:spacing w:after="0"/>
        <w:rPr>
          <w:rFonts w:ascii="Arial" w:hAnsi="Arial" w:cs="Arial"/>
          <w:b/>
          <w:sz w:val="20"/>
          <w:szCs w:val="20"/>
        </w:rPr>
      </w:pPr>
      <w:r w:rsidRPr="00D00DE0">
        <w:rPr>
          <w:rFonts w:ascii="Arial" w:hAnsi="Arial" w:cs="Arial"/>
          <w:sz w:val="20"/>
          <w:szCs w:val="20"/>
        </w:rPr>
        <w:t xml:space="preserve"> </w:t>
      </w:r>
    </w:p>
    <w:p w:rsidR="00672552" w:rsidRPr="00177160" w:rsidRDefault="00672552" w:rsidP="00672552">
      <w:pPr>
        <w:spacing w:after="0"/>
        <w:rPr>
          <w:rFonts w:ascii="Arial" w:hAnsi="Arial" w:cs="Arial"/>
          <w:b/>
          <w:sz w:val="20"/>
          <w:szCs w:val="20"/>
        </w:rPr>
      </w:pPr>
    </w:p>
    <w:p w:rsidR="00672552" w:rsidRPr="00741C39" w:rsidRDefault="00672552" w:rsidP="00672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0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741C39">
        <w:rPr>
          <w:rFonts w:ascii="Arial" w:hAnsi="Arial" w:cs="Arial"/>
          <w:b/>
          <w:color w:val="FFFFFF" w:themeColor="background1"/>
          <w:sz w:val="20"/>
          <w:szCs w:val="20"/>
        </w:rPr>
        <w:t>III.  FINANCE &amp; OPERATIONS</w:t>
      </w:r>
    </w:p>
    <w:p w:rsidR="00672552" w:rsidRPr="00177160" w:rsidRDefault="00672552" w:rsidP="00672552">
      <w:pPr>
        <w:spacing w:after="0"/>
        <w:rPr>
          <w:rFonts w:ascii="Arial" w:hAnsi="Arial" w:cs="Arial"/>
          <w:sz w:val="20"/>
          <w:szCs w:val="20"/>
        </w:rPr>
      </w:pPr>
    </w:p>
    <w:p w:rsidR="00672552" w:rsidRPr="00177160" w:rsidRDefault="00672552" w:rsidP="0067255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0"/>
          <w:szCs w:val="20"/>
        </w:rPr>
      </w:pPr>
      <w:r w:rsidRPr="00177160">
        <w:rPr>
          <w:rFonts w:ascii="Arial" w:hAnsi="Arial" w:cs="Arial"/>
          <w:b/>
          <w:sz w:val="20"/>
          <w:szCs w:val="20"/>
        </w:rPr>
        <w:t xml:space="preserve"> Treasurer’s Report – </w:t>
      </w:r>
      <w:r w:rsidR="00E2026B" w:rsidRPr="00177160">
        <w:rPr>
          <w:rFonts w:ascii="Arial" w:hAnsi="Arial" w:cs="Arial"/>
          <w:b/>
          <w:sz w:val="20"/>
          <w:szCs w:val="20"/>
        </w:rPr>
        <w:t>Irene Wickstrom</w:t>
      </w:r>
      <w:r w:rsidR="00E2026B" w:rsidRPr="00177160">
        <w:rPr>
          <w:rFonts w:ascii="Arial" w:hAnsi="Arial" w:cs="Arial"/>
          <w:b/>
          <w:sz w:val="20"/>
          <w:szCs w:val="20"/>
        </w:rPr>
        <w:tab/>
      </w:r>
      <w:r w:rsidR="00E2026B" w:rsidRPr="00177160">
        <w:rPr>
          <w:rFonts w:ascii="Arial" w:hAnsi="Arial" w:cs="Arial"/>
          <w:b/>
          <w:sz w:val="20"/>
          <w:szCs w:val="20"/>
        </w:rPr>
        <w:tab/>
      </w:r>
      <w:r w:rsidR="00E2026B" w:rsidRPr="00177160">
        <w:rPr>
          <w:rFonts w:ascii="Arial" w:hAnsi="Arial" w:cs="Arial"/>
          <w:b/>
          <w:sz w:val="20"/>
          <w:szCs w:val="20"/>
        </w:rPr>
        <w:tab/>
      </w:r>
      <w:r w:rsidR="00E2026B" w:rsidRPr="00177160">
        <w:rPr>
          <w:rFonts w:ascii="Arial" w:hAnsi="Arial" w:cs="Arial"/>
          <w:b/>
          <w:sz w:val="20"/>
          <w:szCs w:val="20"/>
        </w:rPr>
        <w:tab/>
      </w:r>
      <w:r w:rsidR="00E2026B" w:rsidRPr="00177160">
        <w:rPr>
          <w:rFonts w:ascii="Arial" w:hAnsi="Arial" w:cs="Arial"/>
          <w:b/>
          <w:sz w:val="20"/>
          <w:szCs w:val="20"/>
        </w:rPr>
        <w:tab/>
      </w:r>
    </w:p>
    <w:p w:rsidR="00672552" w:rsidRPr="00177160" w:rsidRDefault="00177160" w:rsidP="006725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177160">
        <w:rPr>
          <w:rFonts w:ascii="Arial" w:hAnsi="Arial" w:cs="Arial"/>
          <w:sz w:val="20"/>
          <w:szCs w:val="20"/>
        </w:rPr>
        <w:t xml:space="preserve">March 2016 </w:t>
      </w:r>
      <w:r w:rsidR="008801BA" w:rsidRPr="00177160">
        <w:rPr>
          <w:rFonts w:ascii="Arial" w:hAnsi="Arial" w:cs="Arial"/>
          <w:sz w:val="20"/>
          <w:szCs w:val="20"/>
        </w:rPr>
        <w:t>Financials</w:t>
      </w:r>
      <w:r w:rsidR="008F72FC">
        <w:rPr>
          <w:rFonts w:ascii="Arial" w:hAnsi="Arial" w:cs="Arial"/>
          <w:sz w:val="20"/>
          <w:szCs w:val="20"/>
        </w:rPr>
        <w:tab/>
      </w:r>
      <w:r w:rsidR="008F72FC">
        <w:rPr>
          <w:rFonts w:ascii="Arial" w:hAnsi="Arial" w:cs="Arial"/>
          <w:sz w:val="20"/>
          <w:szCs w:val="20"/>
        </w:rPr>
        <w:tab/>
      </w:r>
      <w:r w:rsidR="008F72FC">
        <w:rPr>
          <w:rFonts w:ascii="Arial" w:hAnsi="Arial" w:cs="Arial"/>
          <w:sz w:val="20"/>
          <w:szCs w:val="20"/>
        </w:rPr>
        <w:tab/>
      </w:r>
      <w:r w:rsidR="008F72FC">
        <w:rPr>
          <w:rFonts w:ascii="Arial" w:hAnsi="Arial" w:cs="Arial"/>
          <w:sz w:val="20"/>
          <w:szCs w:val="20"/>
        </w:rPr>
        <w:tab/>
      </w:r>
      <w:r w:rsidR="008F72FC">
        <w:rPr>
          <w:rFonts w:ascii="Arial" w:hAnsi="Arial" w:cs="Arial"/>
          <w:sz w:val="20"/>
          <w:szCs w:val="20"/>
        </w:rPr>
        <w:tab/>
      </w:r>
      <w:r w:rsidR="008F72FC">
        <w:rPr>
          <w:rFonts w:ascii="Arial" w:hAnsi="Arial" w:cs="Arial"/>
          <w:sz w:val="20"/>
          <w:szCs w:val="20"/>
        </w:rPr>
        <w:tab/>
      </w:r>
      <w:r w:rsidR="008F72FC">
        <w:rPr>
          <w:rFonts w:ascii="Arial" w:hAnsi="Arial" w:cs="Arial"/>
          <w:sz w:val="20"/>
          <w:szCs w:val="20"/>
        </w:rPr>
        <w:tab/>
      </w:r>
      <w:r w:rsidR="008F72FC" w:rsidRPr="008F72FC">
        <w:rPr>
          <w:rFonts w:ascii="Arial" w:hAnsi="Arial" w:cs="Arial"/>
          <w:b/>
          <w:sz w:val="20"/>
          <w:szCs w:val="20"/>
        </w:rPr>
        <w:t>ACTION (to accept)</w:t>
      </w:r>
    </w:p>
    <w:p w:rsidR="00177160" w:rsidRPr="00177160" w:rsidRDefault="00177160" w:rsidP="006725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177160">
        <w:rPr>
          <w:rFonts w:ascii="Arial" w:hAnsi="Arial" w:cs="Arial"/>
          <w:sz w:val="20"/>
          <w:szCs w:val="20"/>
        </w:rPr>
        <w:t>Financial Report on developments for 2017</w:t>
      </w:r>
      <w:r w:rsidR="008F72FC">
        <w:rPr>
          <w:rFonts w:ascii="Arial" w:hAnsi="Arial" w:cs="Arial"/>
          <w:sz w:val="20"/>
          <w:szCs w:val="20"/>
        </w:rPr>
        <w:tab/>
      </w:r>
      <w:r w:rsidR="008F72FC">
        <w:rPr>
          <w:rFonts w:ascii="Arial" w:hAnsi="Arial" w:cs="Arial"/>
          <w:sz w:val="20"/>
          <w:szCs w:val="20"/>
        </w:rPr>
        <w:tab/>
      </w:r>
      <w:r w:rsidR="008F72FC">
        <w:rPr>
          <w:rFonts w:ascii="Arial" w:hAnsi="Arial" w:cs="Arial"/>
          <w:sz w:val="20"/>
          <w:szCs w:val="20"/>
        </w:rPr>
        <w:tab/>
      </w:r>
      <w:r w:rsidR="008F72FC">
        <w:rPr>
          <w:rFonts w:ascii="Arial" w:hAnsi="Arial" w:cs="Arial"/>
          <w:sz w:val="20"/>
          <w:szCs w:val="20"/>
        </w:rPr>
        <w:tab/>
      </w:r>
      <w:r w:rsidR="008F72FC">
        <w:rPr>
          <w:rFonts w:ascii="Arial" w:hAnsi="Arial" w:cs="Arial"/>
          <w:sz w:val="20"/>
          <w:szCs w:val="20"/>
        </w:rPr>
        <w:tab/>
      </w:r>
      <w:r w:rsidR="008F72FC" w:rsidRPr="008F72FC">
        <w:rPr>
          <w:rFonts w:ascii="Arial" w:hAnsi="Arial" w:cs="Arial"/>
          <w:b/>
          <w:sz w:val="20"/>
          <w:szCs w:val="20"/>
        </w:rPr>
        <w:t>DISCUSSION</w:t>
      </w:r>
    </w:p>
    <w:p w:rsidR="00672552" w:rsidRPr="00177160" w:rsidRDefault="00672552" w:rsidP="00672552">
      <w:pPr>
        <w:spacing w:after="0"/>
        <w:rPr>
          <w:rFonts w:ascii="Arial" w:hAnsi="Arial" w:cs="Arial"/>
          <w:sz w:val="20"/>
          <w:szCs w:val="20"/>
        </w:rPr>
      </w:pPr>
    </w:p>
    <w:p w:rsidR="00672552" w:rsidRPr="00177160" w:rsidRDefault="00AC6ABB" w:rsidP="0067255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20"/>
          <w:szCs w:val="20"/>
        </w:rPr>
      </w:pPr>
      <w:r w:rsidRPr="00177160">
        <w:rPr>
          <w:rFonts w:ascii="Arial" w:hAnsi="Arial" w:cs="Arial"/>
          <w:b/>
          <w:sz w:val="20"/>
          <w:szCs w:val="20"/>
        </w:rPr>
        <w:t xml:space="preserve"> Approval of Minutes, </w:t>
      </w:r>
      <w:r w:rsidR="00177160" w:rsidRPr="00177160">
        <w:rPr>
          <w:rFonts w:ascii="Arial" w:hAnsi="Arial" w:cs="Arial"/>
          <w:b/>
          <w:sz w:val="20"/>
          <w:szCs w:val="20"/>
        </w:rPr>
        <w:t>December 16, 2015</w:t>
      </w:r>
      <w:r w:rsidR="008801BA" w:rsidRPr="00177160">
        <w:rPr>
          <w:rFonts w:ascii="Arial" w:hAnsi="Arial" w:cs="Arial"/>
          <w:b/>
          <w:sz w:val="20"/>
          <w:szCs w:val="20"/>
        </w:rPr>
        <w:t xml:space="preserve"> Board Meeting – </w:t>
      </w:r>
      <w:r w:rsidR="00E2026B" w:rsidRPr="00177160">
        <w:rPr>
          <w:rFonts w:ascii="Arial" w:hAnsi="Arial" w:cs="Arial"/>
          <w:b/>
          <w:sz w:val="20"/>
          <w:szCs w:val="20"/>
        </w:rPr>
        <w:t>Irene Wickstrom</w:t>
      </w:r>
      <w:r w:rsidR="00E2026B" w:rsidRPr="00177160">
        <w:rPr>
          <w:rFonts w:ascii="Arial" w:hAnsi="Arial" w:cs="Arial"/>
          <w:b/>
          <w:sz w:val="20"/>
          <w:szCs w:val="20"/>
        </w:rPr>
        <w:tab/>
      </w:r>
      <w:r w:rsidR="00672552" w:rsidRPr="00177160">
        <w:rPr>
          <w:rFonts w:ascii="Arial" w:hAnsi="Arial" w:cs="Arial"/>
          <w:b/>
          <w:sz w:val="20"/>
          <w:szCs w:val="20"/>
        </w:rPr>
        <w:t>ACTION</w:t>
      </w:r>
      <w:r w:rsidR="008F72FC">
        <w:rPr>
          <w:rFonts w:ascii="Arial" w:hAnsi="Arial" w:cs="Arial"/>
          <w:b/>
          <w:sz w:val="20"/>
          <w:szCs w:val="20"/>
        </w:rPr>
        <w:t xml:space="preserve"> (to approve)</w:t>
      </w:r>
    </w:p>
    <w:p w:rsidR="00672552" w:rsidRPr="009A386C" w:rsidRDefault="00672552" w:rsidP="00672552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:rsidR="00672552" w:rsidRPr="00177160" w:rsidRDefault="00672552" w:rsidP="00672552">
      <w:pPr>
        <w:spacing w:after="0"/>
        <w:rPr>
          <w:rFonts w:ascii="Arial" w:hAnsi="Arial" w:cs="Arial"/>
          <w:sz w:val="20"/>
          <w:szCs w:val="20"/>
        </w:rPr>
      </w:pPr>
    </w:p>
    <w:p w:rsidR="00672552" w:rsidRPr="00741C39" w:rsidRDefault="00672552" w:rsidP="00672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0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741C39">
        <w:rPr>
          <w:rFonts w:ascii="Arial" w:hAnsi="Arial" w:cs="Arial"/>
          <w:b/>
          <w:color w:val="FFFFFF" w:themeColor="background1"/>
          <w:sz w:val="20"/>
          <w:szCs w:val="20"/>
        </w:rPr>
        <w:t xml:space="preserve">IV. </w:t>
      </w:r>
      <w:r w:rsidR="00F6355A" w:rsidRPr="00741C39">
        <w:rPr>
          <w:rFonts w:ascii="Arial" w:hAnsi="Arial" w:cs="Arial"/>
          <w:b/>
          <w:color w:val="FFFFFF" w:themeColor="background1"/>
          <w:sz w:val="20"/>
          <w:szCs w:val="20"/>
        </w:rPr>
        <w:t xml:space="preserve">NEW BUSINESS &amp; </w:t>
      </w:r>
      <w:r w:rsidRPr="00741C39">
        <w:rPr>
          <w:rFonts w:ascii="Arial" w:hAnsi="Arial" w:cs="Arial"/>
          <w:b/>
          <w:color w:val="FFFFFF" w:themeColor="background1"/>
          <w:sz w:val="20"/>
          <w:szCs w:val="20"/>
        </w:rPr>
        <w:t>ADJOURNMENT</w:t>
      </w:r>
    </w:p>
    <w:p w:rsidR="00672552" w:rsidRPr="00177160" w:rsidRDefault="00672552" w:rsidP="00672552">
      <w:pPr>
        <w:spacing w:after="0"/>
        <w:rPr>
          <w:rFonts w:ascii="Arial" w:hAnsi="Arial" w:cs="Arial"/>
          <w:sz w:val="20"/>
          <w:szCs w:val="20"/>
        </w:rPr>
      </w:pPr>
    </w:p>
    <w:p w:rsidR="00672552" w:rsidRPr="00741C39" w:rsidRDefault="00672552" w:rsidP="00672552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sz w:val="20"/>
          <w:szCs w:val="20"/>
        </w:rPr>
      </w:pPr>
      <w:r w:rsidRPr="00741C39">
        <w:rPr>
          <w:rFonts w:ascii="Arial" w:hAnsi="Arial" w:cs="Arial"/>
          <w:b/>
          <w:sz w:val="20"/>
          <w:szCs w:val="20"/>
        </w:rPr>
        <w:t xml:space="preserve"> New Business</w:t>
      </w:r>
    </w:p>
    <w:p w:rsidR="00FE4FE6" w:rsidRPr="00741C39" w:rsidRDefault="008552C0" w:rsidP="00FE4FE6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741C39">
        <w:rPr>
          <w:rFonts w:ascii="Arial" w:hAnsi="Arial" w:cs="Arial"/>
          <w:sz w:val="20"/>
          <w:szCs w:val="20"/>
        </w:rPr>
        <w:t xml:space="preserve">1.  </w:t>
      </w:r>
      <w:r w:rsidR="00741C39" w:rsidRPr="00741C39">
        <w:rPr>
          <w:rFonts w:ascii="Arial" w:hAnsi="Arial" w:cs="Arial"/>
          <w:sz w:val="20"/>
          <w:szCs w:val="20"/>
        </w:rPr>
        <w:t>RFP for association management – May 1</w:t>
      </w:r>
      <w:r w:rsidR="00741C39" w:rsidRPr="00741C39">
        <w:rPr>
          <w:rFonts w:ascii="Arial" w:hAnsi="Arial" w:cs="Arial"/>
          <w:sz w:val="20"/>
          <w:szCs w:val="20"/>
        </w:rPr>
        <w:tab/>
      </w:r>
      <w:r w:rsidR="00741C39" w:rsidRPr="00741C39">
        <w:rPr>
          <w:rFonts w:ascii="Arial" w:hAnsi="Arial" w:cs="Arial"/>
          <w:sz w:val="20"/>
          <w:szCs w:val="20"/>
        </w:rPr>
        <w:tab/>
      </w:r>
      <w:r w:rsidR="00741C39" w:rsidRPr="00741C39">
        <w:rPr>
          <w:rFonts w:ascii="Arial" w:hAnsi="Arial" w:cs="Arial"/>
          <w:sz w:val="20"/>
          <w:szCs w:val="20"/>
        </w:rPr>
        <w:tab/>
      </w:r>
      <w:r w:rsidR="00FE4FE6" w:rsidRPr="00741C39">
        <w:rPr>
          <w:rFonts w:ascii="Arial" w:hAnsi="Arial" w:cs="Arial"/>
          <w:b/>
          <w:sz w:val="20"/>
          <w:szCs w:val="20"/>
        </w:rPr>
        <w:tab/>
      </w:r>
      <w:r w:rsidR="00FE4FE6" w:rsidRPr="00741C39">
        <w:rPr>
          <w:rFonts w:ascii="Arial" w:hAnsi="Arial" w:cs="Arial"/>
          <w:sz w:val="20"/>
          <w:szCs w:val="20"/>
        </w:rPr>
        <w:tab/>
      </w:r>
      <w:r w:rsidR="00FE4FE6" w:rsidRPr="00741C39">
        <w:rPr>
          <w:rFonts w:ascii="Arial" w:hAnsi="Arial" w:cs="Arial"/>
          <w:b/>
          <w:sz w:val="20"/>
          <w:szCs w:val="20"/>
        </w:rPr>
        <w:t>DISCUSSION</w:t>
      </w:r>
    </w:p>
    <w:p w:rsidR="00FE4FE6" w:rsidRPr="00741C39" w:rsidRDefault="00FE4FE6" w:rsidP="00FE4FE6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 w:rsidRPr="00741C39">
        <w:rPr>
          <w:rFonts w:ascii="Arial" w:hAnsi="Arial" w:cs="Arial"/>
          <w:sz w:val="20"/>
          <w:szCs w:val="20"/>
        </w:rPr>
        <w:t xml:space="preserve">2.  </w:t>
      </w:r>
      <w:r w:rsidR="00741C39" w:rsidRPr="00741C39">
        <w:rPr>
          <w:rFonts w:ascii="Arial" w:hAnsi="Arial" w:cs="Arial"/>
          <w:sz w:val="20"/>
          <w:szCs w:val="20"/>
        </w:rPr>
        <w:t>PNLA Leads – Heidi Chittim</w:t>
      </w:r>
      <w:r w:rsidR="00741C39" w:rsidRPr="00741C39">
        <w:rPr>
          <w:rFonts w:ascii="Arial" w:hAnsi="Arial" w:cs="Arial"/>
          <w:sz w:val="20"/>
          <w:szCs w:val="20"/>
        </w:rPr>
        <w:tab/>
      </w:r>
      <w:r w:rsidR="00741C39" w:rsidRPr="00741C39">
        <w:rPr>
          <w:rFonts w:ascii="Arial" w:hAnsi="Arial" w:cs="Arial"/>
          <w:sz w:val="20"/>
          <w:szCs w:val="20"/>
        </w:rPr>
        <w:tab/>
      </w:r>
      <w:r w:rsidR="00741C39" w:rsidRPr="00741C39">
        <w:rPr>
          <w:rFonts w:ascii="Arial" w:hAnsi="Arial" w:cs="Arial"/>
          <w:sz w:val="20"/>
          <w:szCs w:val="20"/>
        </w:rPr>
        <w:tab/>
      </w:r>
      <w:r w:rsidR="00741C39" w:rsidRPr="00741C39">
        <w:rPr>
          <w:rFonts w:ascii="Arial" w:hAnsi="Arial" w:cs="Arial"/>
          <w:sz w:val="20"/>
          <w:szCs w:val="20"/>
        </w:rPr>
        <w:tab/>
      </w:r>
      <w:r w:rsidR="00741C39" w:rsidRPr="00741C39">
        <w:rPr>
          <w:rFonts w:ascii="Arial" w:hAnsi="Arial" w:cs="Arial"/>
          <w:sz w:val="20"/>
          <w:szCs w:val="20"/>
        </w:rPr>
        <w:tab/>
      </w:r>
      <w:r w:rsidR="00741C39" w:rsidRPr="00741C39">
        <w:rPr>
          <w:rFonts w:ascii="Arial" w:hAnsi="Arial" w:cs="Arial"/>
          <w:sz w:val="20"/>
          <w:szCs w:val="20"/>
        </w:rPr>
        <w:tab/>
      </w:r>
      <w:r w:rsidRPr="00741C39">
        <w:rPr>
          <w:rFonts w:ascii="Arial" w:hAnsi="Arial" w:cs="Arial"/>
          <w:sz w:val="20"/>
          <w:szCs w:val="20"/>
        </w:rPr>
        <w:tab/>
      </w:r>
      <w:r w:rsidRPr="00741C39">
        <w:rPr>
          <w:rFonts w:ascii="Arial" w:hAnsi="Arial" w:cs="Arial"/>
          <w:b/>
          <w:sz w:val="20"/>
          <w:szCs w:val="20"/>
        </w:rPr>
        <w:t>DISCUSSION</w:t>
      </w:r>
    </w:p>
    <w:p w:rsidR="0060312E" w:rsidRPr="00741C39" w:rsidRDefault="00741C39" w:rsidP="00FE4FE6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 w:rsidRPr="00741C39">
        <w:rPr>
          <w:rFonts w:ascii="Arial" w:hAnsi="Arial" w:cs="Arial"/>
          <w:sz w:val="20"/>
          <w:szCs w:val="20"/>
        </w:rPr>
        <w:t>3.  Social Media Guidelines Policy Rewrite – call for volunteers</w:t>
      </w:r>
      <w:r w:rsidR="00FE4FE6" w:rsidRPr="00741C39">
        <w:rPr>
          <w:rFonts w:ascii="Arial" w:hAnsi="Arial" w:cs="Arial"/>
          <w:sz w:val="20"/>
          <w:szCs w:val="20"/>
        </w:rPr>
        <w:tab/>
      </w:r>
      <w:r w:rsidR="00FE4FE6" w:rsidRPr="00741C39">
        <w:rPr>
          <w:rFonts w:ascii="Arial" w:hAnsi="Arial" w:cs="Arial"/>
          <w:sz w:val="20"/>
          <w:szCs w:val="20"/>
        </w:rPr>
        <w:tab/>
      </w:r>
      <w:r w:rsidR="00FE4FE6" w:rsidRPr="00741C39">
        <w:rPr>
          <w:rFonts w:ascii="Arial" w:hAnsi="Arial" w:cs="Arial"/>
          <w:sz w:val="20"/>
          <w:szCs w:val="20"/>
        </w:rPr>
        <w:tab/>
      </w:r>
      <w:r w:rsidRPr="00741C39">
        <w:rPr>
          <w:rFonts w:ascii="Arial" w:hAnsi="Arial" w:cs="Arial"/>
          <w:b/>
          <w:sz w:val="20"/>
          <w:szCs w:val="20"/>
        </w:rPr>
        <w:t>DISCUSSION</w:t>
      </w:r>
    </w:p>
    <w:p w:rsidR="00741C39" w:rsidRPr="00741C39" w:rsidRDefault="00741C39" w:rsidP="00FE4FE6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 w:rsidRPr="00741C39">
        <w:rPr>
          <w:rFonts w:ascii="Arial" w:hAnsi="Arial" w:cs="Arial"/>
          <w:sz w:val="20"/>
          <w:szCs w:val="20"/>
        </w:rPr>
        <w:t xml:space="preserve">4.  Restructuring and Rebranding                                                        </w:t>
      </w:r>
      <w:r w:rsidRPr="00741C39">
        <w:rPr>
          <w:rFonts w:ascii="Arial" w:hAnsi="Arial" w:cs="Arial"/>
          <w:sz w:val="20"/>
          <w:szCs w:val="20"/>
        </w:rPr>
        <w:tab/>
      </w:r>
      <w:r w:rsidRPr="00741C39">
        <w:rPr>
          <w:rFonts w:ascii="Arial" w:hAnsi="Arial" w:cs="Arial"/>
          <w:sz w:val="20"/>
          <w:szCs w:val="20"/>
        </w:rPr>
        <w:tab/>
      </w:r>
      <w:r w:rsidRPr="00741C39">
        <w:rPr>
          <w:rFonts w:ascii="Arial" w:hAnsi="Arial" w:cs="Arial"/>
          <w:b/>
          <w:sz w:val="20"/>
          <w:szCs w:val="20"/>
        </w:rPr>
        <w:t>DISCUSSION</w:t>
      </w:r>
    </w:p>
    <w:p w:rsidR="00741C39" w:rsidRPr="00741C39" w:rsidRDefault="00741C39" w:rsidP="00FE4FE6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741C39">
        <w:rPr>
          <w:rFonts w:ascii="Arial" w:hAnsi="Arial" w:cs="Arial"/>
          <w:sz w:val="20"/>
          <w:szCs w:val="20"/>
        </w:rPr>
        <w:t>5.  Membership levels - $100 for non-reported salary</w:t>
      </w:r>
      <w:r w:rsidRPr="00741C39">
        <w:rPr>
          <w:rFonts w:ascii="Arial" w:hAnsi="Arial" w:cs="Arial"/>
          <w:sz w:val="20"/>
          <w:szCs w:val="20"/>
        </w:rPr>
        <w:tab/>
      </w:r>
      <w:r w:rsidRPr="00741C39">
        <w:rPr>
          <w:rFonts w:ascii="Arial" w:hAnsi="Arial" w:cs="Arial"/>
          <w:sz w:val="20"/>
          <w:szCs w:val="20"/>
        </w:rPr>
        <w:tab/>
      </w:r>
      <w:r w:rsidRPr="00741C39">
        <w:rPr>
          <w:rFonts w:ascii="Arial" w:hAnsi="Arial" w:cs="Arial"/>
          <w:sz w:val="20"/>
          <w:szCs w:val="20"/>
        </w:rPr>
        <w:tab/>
      </w:r>
      <w:r w:rsidRPr="00741C39">
        <w:rPr>
          <w:rFonts w:ascii="Arial" w:hAnsi="Arial" w:cs="Arial"/>
          <w:sz w:val="20"/>
          <w:szCs w:val="20"/>
        </w:rPr>
        <w:tab/>
      </w:r>
      <w:r w:rsidRPr="00741C39">
        <w:rPr>
          <w:rFonts w:ascii="Arial" w:hAnsi="Arial" w:cs="Arial"/>
          <w:b/>
          <w:sz w:val="20"/>
          <w:szCs w:val="20"/>
        </w:rPr>
        <w:t>ACTION</w:t>
      </w:r>
    </w:p>
    <w:p w:rsidR="00FE4FE6" w:rsidRPr="00741C39" w:rsidRDefault="00FE4FE6" w:rsidP="00FE4FE6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A632C9" w:rsidRPr="009A386C" w:rsidRDefault="00A632C9" w:rsidP="008801BA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:rsidR="00501631" w:rsidRPr="00741C39" w:rsidRDefault="00501631" w:rsidP="0050163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sz w:val="20"/>
          <w:szCs w:val="20"/>
        </w:rPr>
      </w:pPr>
      <w:r w:rsidRPr="00741C39">
        <w:rPr>
          <w:rFonts w:ascii="Arial" w:hAnsi="Arial" w:cs="Arial"/>
          <w:b/>
          <w:sz w:val="20"/>
          <w:szCs w:val="20"/>
        </w:rPr>
        <w:t xml:space="preserve"> </w:t>
      </w:r>
      <w:r w:rsidR="00741C39" w:rsidRPr="00741C39">
        <w:rPr>
          <w:rFonts w:ascii="Arial" w:hAnsi="Arial" w:cs="Arial"/>
          <w:b/>
          <w:sz w:val="20"/>
          <w:szCs w:val="20"/>
        </w:rPr>
        <w:t>Upcoming Meetings: Board Retreat, Thursday, July 7</w:t>
      </w:r>
      <w:r w:rsidR="00741C39" w:rsidRPr="00741C39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741C39" w:rsidRPr="00741C39">
        <w:rPr>
          <w:rFonts w:ascii="Arial" w:hAnsi="Arial" w:cs="Arial"/>
          <w:b/>
          <w:sz w:val="20"/>
          <w:szCs w:val="20"/>
        </w:rPr>
        <w:t>, 9 – 4, Bellevue Library</w:t>
      </w:r>
    </w:p>
    <w:p w:rsidR="0034208C" w:rsidRPr="009A386C" w:rsidRDefault="0034208C" w:rsidP="00845C7D">
      <w:pPr>
        <w:spacing w:after="0"/>
        <w:ind w:left="1080"/>
        <w:rPr>
          <w:rFonts w:ascii="Arial" w:hAnsi="Arial" w:cs="Arial"/>
          <w:color w:val="FF0000"/>
          <w:sz w:val="20"/>
          <w:szCs w:val="20"/>
        </w:rPr>
      </w:pPr>
    </w:p>
    <w:sectPr w:rsidR="0034208C" w:rsidRPr="009A386C" w:rsidSect="00BF74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4DA"/>
    <w:multiLevelType w:val="hybridMultilevel"/>
    <w:tmpl w:val="AFC6BAFE"/>
    <w:lvl w:ilvl="0" w:tplc="40A0BB60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A5A49"/>
    <w:multiLevelType w:val="hybridMultilevel"/>
    <w:tmpl w:val="92BE281A"/>
    <w:lvl w:ilvl="0" w:tplc="66C293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816740"/>
    <w:multiLevelType w:val="hybridMultilevel"/>
    <w:tmpl w:val="33546336"/>
    <w:lvl w:ilvl="0" w:tplc="FECA3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B4477"/>
    <w:multiLevelType w:val="hybridMultilevel"/>
    <w:tmpl w:val="AB961756"/>
    <w:lvl w:ilvl="0" w:tplc="BBB6B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B73FD"/>
    <w:multiLevelType w:val="hybridMultilevel"/>
    <w:tmpl w:val="F1E217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866203"/>
    <w:multiLevelType w:val="hybridMultilevel"/>
    <w:tmpl w:val="208CF2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7571B"/>
    <w:multiLevelType w:val="hybridMultilevel"/>
    <w:tmpl w:val="1E142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2AC5"/>
    <w:multiLevelType w:val="hybridMultilevel"/>
    <w:tmpl w:val="FE78FC5C"/>
    <w:lvl w:ilvl="0" w:tplc="F26484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2C2497"/>
    <w:multiLevelType w:val="hybridMultilevel"/>
    <w:tmpl w:val="3CEEC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A1875"/>
    <w:multiLevelType w:val="hybridMultilevel"/>
    <w:tmpl w:val="0AD60F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3470F27"/>
    <w:multiLevelType w:val="hybridMultilevel"/>
    <w:tmpl w:val="FE9A0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8489D"/>
    <w:multiLevelType w:val="hybridMultilevel"/>
    <w:tmpl w:val="5CDCDAF8"/>
    <w:lvl w:ilvl="0" w:tplc="D602A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15452E"/>
    <w:multiLevelType w:val="hybridMultilevel"/>
    <w:tmpl w:val="CBB44694"/>
    <w:lvl w:ilvl="0" w:tplc="5E4E2A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8C5D0B"/>
    <w:multiLevelType w:val="hybridMultilevel"/>
    <w:tmpl w:val="F46EE748"/>
    <w:lvl w:ilvl="0" w:tplc="D09CB0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942346"/>
    <w:multiLevelType w:val="hybridMultilevel"/>
    <w:tmpl w:val="02748998"/>
    <w:lvl w:ilvl="0" w:tplc="7D1C046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2953FFE"/>
    <w:multiLevelType w:val="hybridMultilevel"/>
    <w:tmpl w:val="890C27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F2B96"/>
    <w:multiLevelType w:val="hybridMultilevel"/>
    <w:tmpl w:val="0A2C7526"/>
    <w:lvl w:ilvl="0" w:tplc="D7068864">
      <w:start w:val="1"/>
      <w:numFmt w:val="decimal"/>
      <w:lvlText w:val="%1."/>
      <w:lvlJc w:val="left"/>
      <w:pPr>
        <w:ind w:left="14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>
    <w:nsid w:val="35430AE4"/>
    <w:multiLevelType w:val="hybridMultilevel"/>
    <w:tmpl w:val="06E25562"/>
    <w:lvl w:ilvl="0" w:tplc="6A2EDB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8D0339"/>
    <w:multiLevelType w:val="hybridMultilevel"/>
    <w:tmpl w:val="7F2C3D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6BC7EBA"/>
    <w:multiLevelType w:val="hybridMultilevel"/>
    <w:tmpl w:val="61EAD006"/>
    <w:lvl w:ilvl="0" w:tplc="2C426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F16B43"/>
    <w:multiLevelType w:val="hybridMultilevel"/>
    <w:tmpl w:val="4B72A9D6"/>
    <w:lvl w:ilvl="0" w:tplc="147AFD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1241A"/>
    <w:multiLevelType w:val="hybridMultilevel"/>
    <w:tmpl w:val="0084FEC4"/>
    <w:lvl w:ilvl="0" w:tplc="ECB0A20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>
    <w:nsid w:val="413E174A"/>
    <w:multiLevelType w:val="hybridMultilevel"/>
    <w:tmpl w:val="DCA8A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40386"/>
    <w:multiLevelType w:val="hybridMultilevel"/>
    <w:tmpl w:val="6A501C74"/>
    <w:lvl w:ilvl="0" w:tplc="7B1AF4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952244"/>
    <w:multiLevelType w:val="hybridMultilevel"/>
    <w:tmpl w:val="07F21E84"/>
    <w:lvl w:ilvl="0" w:tplc="E0D4C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D10F2C"/>
    <w:multiLevelType w:val="hybridMultilevel"/>
    <w:tmpl w:val="AC28137C"/>
    <w:lvl w:ilvl="0" w:tplc="F1DE60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D8123FE"/>
    <w:multiLevelType w:val="hybridMultilevel"/>
    <w:tmpl w:val="C0424724"/>
    <w:lvl w:ilvl="0" w:tplc="333027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AD4542"/>
    <w:multiLevelType w:val="hybridMultilevel"/>
    <w:tmpl w:val="4A40CB7A"/>
    <w:lvl w:ilvl="0" w:tplc="EF6CB0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6F77936"/>
    <w:multiLevelType w:val="hybridMultilevel"/>
    <w:tmpl w:val="D9DA4360"/>
    <w:lvl w:ilvl="0" w:tplc="259AF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8770BA8"/>
    <w:multiLevelType w:val="hybridMultilevel"/>
    <w:tmpl w:val="75F80F26"/>
    <w:lvl w:ilvl="0" w:tplc="CF903D5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246DED"/>
    <w:multiLevelType w:val="hybridMultilevel"/>
    <w:tmpl w:val="A96C09B0"/>
    <w:lvl w:ilvl="0" w:tplc="39DC2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CD2014"/>
    <w:multiLevelType w:val="hybridMultilevel"/>
    <w:tmpl w:val="AC884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01B49EB"/>
    <w:multiLevelType w:val="hybridMultilevel"/>
    <w:tmpl w:val="B622D570"/>
    <w:lvl w:ilvl="0" w:tplc="E22A0A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0352965"/>
    <w:multiLevelType w:val="hybridMultilevel"/>
    <w:tmpl w:val="A69EAB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1247250"/>
    <w:multiLevelType w:val="hybridMultilevel"/>
    <w:tmpl w:val="EA58C900"/>
    <w:lvl w:ilvl="0" w:tplc="100602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24C3F32"/>
    <w:multiLevelType w:val="hybridMultilevel"/>
    <w:tmpl w:val="2AA2ED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71677F9"/>
    <w:multiLevelType w:val="hybridMultilevel"/>
    <w:tmpl w:val="FF7A7812"/>
    <w:lvl w:ilvl="0" w:tplc="FBC8D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1B55C5"/>
    <w:multiLevelType w:val="hybridMultilevel"/>
    <w:tmpl w:val="79FE800A"/>
    <w:lvl w:ilvl="0" w:tplc="A5FC4E0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8">
    <w:nsid w:val="677421C9"/>
    <w:multiLevelType w:val="hybridMultilevel"/>
    <w:tmpl w:val="A1B2C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92D8E"/>
    <w:multiLevelType w:val="hybridMultilevel"/>
    <w:tmpl w:val="8FDA0EC8"/>
    <w:lvl w:ilvl="0" w:tplc="8F4A6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BC9541D"/>
    <w:multiLevelType w:val="hybridMultilevel"/>
    <w:tmpl w:val="4D32DC32"/>
    <w:lvl w:ilvl="0" w:tplc="62941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520193"/>
    <w:multiLevelType w:val="hybridMultilevel"/>
    <w:tmpl w:val="72CA0B7C"/>
    <w:lvl w:ilvl="0" w:tplc="E47A9BA4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AD17E61"/>
    <w:multiLevelType w:val="hybridMultilevel"/>
    <w:tmpl w:val="468CEBE4"/>
    <w:lvl w:ilvl="0" w:tplc="3118E5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BC7500F"/>
    <w:multiLevelType w:val="hybridMultilevel"/>
    <w:tmpl w:val="47FC1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20"/>
  </w:num>
  <w:num w:numId="4">
    <w:abstractNumId w:val="22"/>
  </w:num>
  <w:num w:numId="5">
    <w:abstractNumId w:val="26"/>
  </w:num>
  <w:num w:numId="6">
    <w:abstractNumId w:val="39"/>
  </w:num>
  <w:num w:numId="7">
    <w:abstractNumId w:val="38"/>
  </w:num>
  <w:num w:numId="8">
    <w:abstractNumId w:val="23"/>
  </w:num>
  <w:num w:numId="9">
    <w:abstractNumId w:val="3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13"/>
  </w:num>
  <w:num w:numId="13">
    <w:abstractNumId w:val="15"/>
  </w:num>
  <w:num w:numId="14">
    <w:abstractNumId w:val="36"/>
  </w:num>
  <w:num w:numId="15">
    <w:abstractNumId w:val="41"/>
  </w:num>
  <w:num w:numId="16">
    <w:abstractNumId w:val="40"/>
  </w:num>
  <w:num w:numId="17">
    <w:abstractNumId w:val="5"/>
  </w:num>
  <w:num w:numId="18">
    <w:abstractNumId w:val="24"/>
  </w:num>
  <w:num w:numId="19">
    <w:abstractNumId w:val="4"/>
  </w:num>
  <w:num w:numId="20">
    <w:abstractNumId w:val="9"/>
  </w:num>
  <w:num w:numId="21">
    <w:abstractNumId w:val="18"/>
  </w:num>
  <w:num w:numId="22">
    <w:abstractNumId w:val="33"/>
  </w:num>
  <w:num w:numId="23">
    <w:abstractNumId w:val="35"/>
  </w:num>
  <w:num w:numId="24">
    <w:abstractNumId w:val="31"/>
  </w:num>
  <w:num w:numId="25">
    <w:abstractNumId w:val="30"/>
  </w:num>
  <w:num w:numId="26">
    <w:abstractNumId w:val="7"/>
  </w:num>
  <w:num w:numId="27">
    <w:abstractNumId w:val="43"/>
  </w:num>
  <w:num w:numId="28">
    <w:abstractNumId w:val="16"/>
  </w:num>
  <w:num w:numId="29">
    <w:abstractNumId w:val="11"/>
  </w:num>
  <w:num w:numId="30">
    <w:abstractNumId w:val="21"/>
  </w:num>
  <w:num w:numId="31">
    <w:abstractNumId w:val="14"/>
  </w:num>
  <w:num w:numId="32">
    <w:abstractNumId w:val="25"/>
  </w:num>
  <w:num w:numId="33">
    <w:abstractNumId w:val="12"/>
  </w:num>
  <w:num w:numId="34">
    <w:abstractNumId w:val="1"/>
  </w:num>
  <w:num w:numId="35">
    <w:abstractNumId w:val="6"/>
  </w:num>
  <w:num w:numId="36">
    <w:abstractNumId w:val="0"/>
  </w:num>
  <w:num w:numId="37">
    <w:abstractNumId w:val="2"/>
  </w:num>
  <w:num w:numId="38">
    <w:abstractNumId w:val="27"/>
  </w:num>
  <w:num w:numId="39">
    <w:abstractNumId w:val="8"/>
  </w:num>
  <w:num w:numId="40">
    <w:abstractNumId w:val="19"/>
  </w:num>
  <w:num w:numId="41">
    <w:abstractNumId w:val="17"/>
  </w:num>
  <w:num w:numId="42">
    <w:abstractNumId w:val="34"/>
  </w:num>
  <w:num w:numId="43">
    <w:abstractNumId w:val="28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85"/>
    <w:rsid w:val="00006E70"/>
    <w:rsid w:val="0008741D"/>
    <w:rsid w:val="00115725"/>
    <w:rsid w:val="0012079B"/>
    <w:rsid w:val="00127C3D"/>
    <w:rsid w:val="00137D90"/>
    <w:rsid w:val="00177160"/>
    <w:rsid w:val="0032505C"/>
    <w:rsid w:val="0034208C"/>
    <w:rsid w:val="003E4879"/>
    <w:rsid w:val="00501631"/>
    <w:rsid w:val="0053551C"/>
    <w:rsid w:val="005A37B5"/>
    <w:rsid w:val="0060312E"/>
    <w:rsid w:val="00644AFA"/>
    <w:rsid w:val="00672552"/>
    <w:rsid w:val="006C0075"/>
    <w:rsid w:val="00712B50"/>
    <w:rsid w:val="00741C39"/>
    <w:rsid w:val="00741DBC"/>
    <w:rsid w:val="00772733"/>
    <w:rsid w:val="008251D2"/>
    <w:rsid w:val="00830477"/>
    <w:rsid w:val="00845C7D"/>
    <w:rsid w:val="008552C0"/>
    <w:rsid w:val="008801BA"/>
    <w:rsid w:val="008E09F7"/>
    <w:rsid w:val="008F72FC"/>
    <w:rsid w:val="0092175C"/>
    <w:rsid w:val="00937E05"/>
    <w:rsid w:val="00972E31"/>
    <w:rsid w:val="009A386C"/>
    <w:rsid w:val="00A453DB"/>
    <w:rsid w:val="00A632C9"/>
    <w:rsid w:val="00A6654A"/>
    <w:rsid w:val="00AA20DC"/>
    <w:rsid w:val="00AC6ABB"/>
    <w:rsid w:val="00B147A6"/>
    <w:rsid w:val="00BE459A"/>
    <w:rsid w:val="00BF43AD"/>
    <w:rsid w:val="00BF7485"/>
    <w:rsid w:val="00C53AF4"/>
    <w:rsid w:val="00C55A9F"/>
    <w:rsid w:val="00C56287"/>
    <w:rsid w:val="00D00DE0"/>
    <w:rsid w:val="00E2026B"/>
    <w:rsid w:val="00E44906"/>
    <w:rsid w:val="00E66BDE"/>
    <w:rsid w:val="00EE4867"/>
    <w:rsid w:val="00F6355A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4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74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B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4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74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Murphy-Love</dc:creator>
  <cp:lastModifiedBy>Louise Miller</cp:lastModifiedBy>
  <cp:revision>3</cp:revision>
  <cp:lastPrinted>2015-12-14T18:32:00Z</cp:lastPrinted>
  <dcterms:created xsi:type="dcterms:W3CDTF">2016-04-20T19:57:00Z</dcterms:created>
  <dcterms:modified xsi:type="dcterms:W3CDTF">2016-04-20T21:48:00Z</dcterms:modified>
</cp:coreProperties>
</file>